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7D3B" w14:textId="2FC2E2BF" w:rsidR="00610E90" w:rsidRPr="00F300C3" w:rsidRDefault="006E2397" w:rsidP="00BB1DBB">
      <w:pPr>
        <w:pStyle w:val="Date"/>
        <w:rPr>
          <w:rFonts w:asciiTheme="majorHAnsi" w:hAnsiTheme="majorHAnsi" w:cstheme="majorHAnsi"/>
          <w:sz w:val="16"/>
          <w:szCs w:val="16"/>
        </w:rPr>
      </w:pPr>
      <w:r w:rsidRPr="00F300C3">
        <w:rPr>
          <w:rFonts w:asciiTheme="majorHAnsi" w:hAnsiTheme="majorHAnsi" w:cstheme="majorHAnsi"/>
          <w:sz w:val="16"/>
          <w:szCs w:val="16"/>
        </w:rPr>
        <w:t>Media Contact: Derik Landkammer</w:t>
      </w:r>
      <w:r w:rsidRPr="00F300C3">
        <w:rPr>
          <w:rFonts w:asciiTheme="majorHAnsi" w:hAnsiTheme="majorHAnsi" w:cstheme="majorHAnsi"/>
          <w:sz w:val="16"/>
          <w:szCs w:val="16"/>
        </w:rPr>
        <w:br/>
        <w:t>derik@nordicwaffles.com</w:t>
      </w:r>
    </w:p>
    <w:sdt>
      <w:sdtPr>
        <w:rPr>
          <w:sz w:val="16"/>
          <w:szCs w:val="16"/>
        </w:rPr>
        <w:alias w:val="Enter date:"/>
        <w:tag w:val="Enter date:"/>
        <w:id w:val="894537236"/>
        <w:placeholder>
          <w:docPart w:val="747787DAC8819048BE5E5865C2756BA8"/>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Content>
        <w:p w14:paraId="02A1F364" w14:textId="0288E142" w:rsidR="00610E90" w:rsidRPr="00F300C3" w:rsidRDefault="00F300C3" w:rsidP="006E2397">
          <w:pPr>
            <w:pStyle w:val="Date"/>
            <w:rPr>
              <w:sz w:val="16"/>
              <w:szCs w:val="16"/>
            </w:rPr>
          </w:pPr>
          <w:r w:rsidRPr="00F300C3">
            <w:rPr>
              <w:sz w:val="16"/>
              <w:szCs w:val="16"/>
            </w:rPr>
            <w:t>952-567-3034</w:t>
          </w:r>
        </w:p>
      </w:sdtContent>
    </w:sdt>
    <w:p w14:paraId="45D79F04" w14:textId="4DFFFC14" w:rsidR="006E2397" w:rsidRPr="00F300C3" w:rsidRDefault="006E2397" w:rsidP="006E2397">
      <w:pPr>
        <w:pStyle w:val="Date"/>
        <w:jc w:val="center"/>
        <w:rPr>
          <w:sz w:val="16"/>
          <w:szCs w:val="16"/>
        </w:rPr>
      </w:pPr>
      <w:r w:rsidRPr="00F300C3">
        <w:rPr>
          <w:noProof/>
          <w:sz w:val="16"/>
          <w:szCs w:val="16"/>
        </w:rPr>
        <w:drawing>
          <wp:inline distT="0" distB="0" distL="0" distR="0" wp14:anchorId="70766E18" wp14:editId="5414C077">
            <wp:extent cx="652007" cy="671885"/>
            <wp:effectExtent l="0" t="0" r="0" b="1270"/>
            <wp:docPr id="1582505316" name="Picture 1" descr="A logo for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505316" name="Picture 1" descr="A logo for a restaura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269" cy="716466"/>
                    </a:xfrm>
                    <a:prstGeom prst="rect">
                      <a:avLst/>
                    </a:prstGeom>
                  </pic:spPr>
                </pic:pic>
              </a:graphicData>
            </a:graphic>
          </wp:inline>
        </w:drawing>
      </w:r>
    </w:p>
    <w:p w14:paraId="1DC6DE76" w14:textId="4A96E299" w:rsidR="00F300C3" w:rsidRPr="00F300C3" w:rsidRDefault="00F300C3" w:rsidP="00F300C3">
      <w:pPr>
        <w:pStyle w:val="NormalWeb"/>
        <w:shd w:val="clear" w:color="auto" w:fill="FFFFFF"/>
        <w:spacing w:before="200" w:line="360" w:lineRule="auto"/>
        <w:ind w:firstLine="0"/>
        <w:jc w:val="center"/>
        <w:rPr>
          <w:b/>
          <w:bCs/>
          <w:color w:val="000000"/>
        </w:rPr>
      </w:pPr>
      <w:r w:rsidRPr="00F300C3">
        <w:rPr>
          <w:b/>
          <w:bCs/>
          <w:color w:val="000000"/>
        </w:rPr>
        <w:t xml:space="preserve">Nordic Waffles Brings the Essence of the Perfect Backyard Cookout to the </w:t>
      </w:r>
      <w:r w:rsidRPr="00F300C3">
        <w:rPr>
          <w:b/>
          <w:bCs/>
          <w:color w:val="000000"/>
        </w:rPr>
        <w:br/>
        <w:t>2023 Minnesota State Fair</w:t>
      </w:r>
    </w:p>
    <w:p w14:paraId="431E577C" w14:textId="458A06B5" w:rsidR="00F300C3" w:rsidRPr="00F300C3" w:rsidRDefault="00F300C3" w:rsidP="00F300C3">
      <w:pPr>
        <w:pStyle w:val="NormalWeb"/>
        <w:spacing w:after="120"/>
        <w:ind w:firstLine="0"/>
        <w:jc w:val="center"/>
        <w:rPr>
          <w:i/>
          <w:iCs/>
          <w:color w:val="000000"/>
          <w:sz w:val="21"/>
          <w:szCs w:val="21"/>
        </w:rPr>
      </w:pPr>
      <w:r w:rsidRPr="00F300C3">
        <w:rPr>
          <w:i/>
          <w:iCs/>
          <w:color w:val="000000"/>
          <w:sz w:val="21"/>
          <w:szCs w:val="21"/>
        </w:rPr>
        <w:t xml:space="preserve">The Waffle Queen Stine </w:t>
      </w:r>
      <w:proofErr w:type="spellStart"/>
      <w:r w:rsidRPr="00F300C3">
        <w:rPr>
          <w:i/>
          <w:iCs/>
          <w:color w:val="000000"/>
          <w:sz w:val="21"/>
          <w:szCs w:val="21"/>
        </w:rPr>
        <w:t>Aasland</w:t>
      </w:r>
      <w:proofErr w:type="spellEnd"/>
      <w:r w:rsidRPr="00F300C3">
        <w:rPr>
          <w:i/>
          <w:iCs/>
          <w:color w:val="000000"/>
          <w:sz w:val="21"/>
          <w:szCs w:val="21"/>
        </w:rPr>
        <w:t xml:space="preserve"> returns with a classic backyard cookout with a touch of Nordic Inspiration</w:t>
      </w:r>
    </w:p>
    <w:p w14:paraId="1A50AF1C" w14:textId="07107254" w:rsidR="00F300C3" w:rsidRPr="00F300C3" w:rsidRDefault="00F300C3" w:rsidP="00F300C3">
      <w:pPr>
        <w:pStyle w:val="NormalWeb"/>
        <w:spacing w:line="276" w:lineRule="auto"/>
        <w:ind w:firstLine="0"/>
        <w:rPr>
          <w:color w:val="000000"/>
          <w:sz w:val="20"/>
          <w:szCs w:val="20"/>
        </w:rPr>
      </w:pPr>
      <w:r w:rsidRPr="00F300C3">
        <w:rPr>
          <w:b/>
          <w:bCs/>
          <w:i/>
          <w:iCs/>
          <w:color w:val="000000"/>
          <w:sz w:val="20"/>
          <w:szCs w:val="20"/>
        </w:rPr>
        <w:t>Shakopee, MN —</w:t>
      </w:r>
      <w:r w:rsidRPr="00F300C3">
        <w:rPr>
          <w:color w:val="000000"/>
          <w:sz w:val="20"/>
          <w:szCs w:val="20"/>
        </w:rPr>
        <w:t xml:space="preserve">Minnesota State Fair favorite, </w:t>
      </w:r>
      <w:hyperlink r:id="rId8" w:history="1">
        <w:r w:rsidRPr="00F300C3">
          <w:rPr>
            <w:rStyle w:val="Hyperlink"/>
            <w:color w:val="1155CC"/>
            <w:sz w:val="20"/>
            <w:szCs w:val="20"/>
          </w:rPr>
          <w:t>Nordic Waffles</w:t>
        </w:r>
      </w:hyperlink>
      <w:r w:rsidRPr="00F300C3">
        <w:rPr>
          <w:color w:val="000000"/>
          <w:sz w:val="20"/>
          <w:szCs w:val="20"/>
        </w:rPr>
        <w:t xml:space="preserve">, is thrilled to be named to the </w:t>
      </w:r>
      <w:hyperlink r:id="rId9" w:history="1">
        <w:r w:rsidRPr="00F300C3">
          <w:rPr>
            <w:rStyle w:val="Hyperlink"/>
            <w:color w:val="1155CC"/>
            <w:sz w:val="20"/>
            <w:szCs w:val="20"/>
          </w:rPr>
          <w:t>State Fair’s New Food List</w:t>
        </w:r>
      </w:hyperlink>
      <w:r w:rsidRPr="00F300C3">
        <w:rPr>
          <w:color w:val="000000"/>
          <w:sz w:val="20"/>
          <w:szCs w:val="20"/>
        </w:rPr>
        <w:t xml:space="preserve"> with a delectable waffle sandwich, </w:t>
      </w:r>
      <w:r w:rsidRPr="00F300C3">
        <w:rPr>
          <w:color w:val="222222"/>
          <w:sz w:val="20"/>
          <w:szCs w:val="20"/>
          <w:shd w:val="clear" w:color="auto" w:fill="FFFFFF"/>
        </w:rPr>
        <w:t xml:space="preserve">the “Bacon – Wrapped Waffle Dog”, and a mouthwatering beverage, the “Kind of a Big Dill Lemonade”. Find photo assets </w:t>
      </w:r>
      <w:hyperlink r:id="rId10" w:history="1">
        <w:r w:rsidRPr="00F300C3">
          <w:rPr>
            <w:rStyle w:val="Hyperlink"/>
            <w:color w:val="800080"/>
            <w:sz w:val="20"/>
            <w:szCs w:val="20"/>
            <w:shd w:val="clear" w:color="auto" w:fill="FFFFFF"/>
          </w:rPr>
          <w:t>here.</w:t>
        </w:r>
      </w:hyperlink>
      <w:r>
        <w:rPr>
          <w:color w:val="000000"/>
          <w:sz w:val="20"/>
          <w:szCs w:val="20"/>
        </w:rPr>
        <w:br/>
      </w:r>
    </w:p>
    <w:p w14:paraId="2348B347" w14:textId="77777777" w:rsidR="00F300C3" w:rsidRDefault="00F300C3" w:rsidP="00F300C3">
      <w:pPr>
        <w:pStyle w:val="NormalWeb"/>
        <w:spacing w:line="360" w:lineRule="auto"/>
        <w:ind w:firstLine="0"/>
        <w:rPr>
          <w:b/>
          <w:bCs/>
          <w:color w:val="000000"/>
          <w:sz w:val="22"/>
          <w:szCs w:val="22"/>
        </w:rPr>
      </w:pPr>
      <w:r w:rsidRPr="00F300C3">
        <w:rPr>
          <w:b/>
          <w:bCs/>
          <w:color w:val="000000"/>
          <w:sz w:val="22"/>
          <w:szCs w:val="22"/>
        </w:rPr>
        <w:t xml:space="preserve">The Bacon-Wrapped Waffle Dog: </w:t>
      </w:r>
    </w:p>
    <w:p w14:paraId="592FB249" w14:textId="1176C686" w:rsidR="00F300C3" w:rsidRDefault="00F300C3" w:rsidP="00F300C3">
      <w:pPr>
        <w:pStyle w:val="NormalWeb"/>
        <w:spacing w:line="360" w:lineRule="auto"/>
        <w:ind w:firstLine="0"/>
        <w:jc w:val="center"/>
        <w:rPr>
          <w:b/>
          <w:bCs/>
          <w:color w:val="000000"/>
          <w:sz w:val="22"/>
          <w:szCs w:val="22"/>
        </w:rPr>
      </w:pPr>
      <w:r>
        <w:rPr>
          <w:b/>
          <w:bCs/>
          <w:noProof/>
          <w:color w:val="000000"/>
          <w:sz w:val="22"/>
          <w:szCs w:val="22"/>
        </w:rPr>
        <w:drawing>
          <wp:inline distT="0" distB="0" distL="0" distR="0" wp14:anchorId="78BB4E82" wp14:editId="07A194F5">
            <wp:extent cx="1399291" cy="1004509"/>
            <wp:effectExtent l="0" t="0" r="0" b="0"/>
            <wp:docPr id="1028214882" name="Picture 1" descr="A waffle sandwich with sausages and chee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214882" name="Picture 1" descr="A waffle sandwich with sausages and chees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3888" cy="1043702"/>
                    </a:xfrm>
                    <a:prstGeom prst="rect">
                      <a:avLst/>
                    </a:prstGeom>
                  </pic:spPr>
                </pic:pic>
              </a:graphicData>
            </a:graphic>
          </wp:inline>
        </w:drawing>
      </w:r>
    </w:p>
    <w:p w14:paraId="7F1C616B" w14:textId="48B9F0C9" w:rsidR="00F300C3" w:rsidRPr="00F300C3" w:rsidRDefault="00F300C3" w:rsidP="00F300C3">
      <w:pPr>
        <w:pStyle w:val="NormalWeb"/>
        <w:spacing w:line="276" w:lineRule="auto"/>
        <w:ind w:firstLine="0"/>
        <w:rPr>
          <w:color w:val="000000"/>
          <w:sz w:val="22"/>
          <w:szCs w:val="22"/>
        </w:rPr>
      </w:pPr>
      <w:r w:rsidRPr="00F300C3">
        <w:rPr>
          <w:color w:val="000000"/>
          <w:sz w:val="22"/>
          <w:szCs w:val="22"/>
        </w:rPr>
        <w:t xml:space="preserve">Nordic Waffles delights with </w:t>
      </w:r>
      <w:proofErr w:type="spellStart"/>
      <w:r w:rsidRPr="00F300C3">
        <w:rPr>
          <w:color w:val="000000"/>
          <w:sz w:val="22"/>
          <w:szCs w:val="22"/>
        </w:rPr>
        <w:t>Kramarczuk’s</w:t>
      </w:r>
      <w:proofErr w:type="spellEnd"/>
      <w:r w:rsidRPr="00F300C3">
        <w:rPr>
          <w:color w:val="000000"/>
          <w:sz w:val="22"/>
          <w:szCs w:val="22"/>
        </w:rPr>
        <w:t xml:space="preserve"> Sausage Company’s old fashioned hot dog that is wrapped in bacon, served on a Nordic Waffle with cheddar cheese, pickle slices, crispy onions, and then drizzled with burger sauce. </w:t>
      </w:r>
      <w:r>
        <w:rPr>
          <w:color w:val="000000"/>
          <w:sz w:val="22"/>
          <w:szCs w:val="22"/>
        </w:rPr>
        <w:br/>
      </w:r>
    </w:p>
    <w:p w14:paraId="77BB646E" w14:textId="12F433F1" w:rsidR="00F300C3" w:rsidRDefault="00F300C3" w:rsidP="00F300C3">
      <w:pPr>
        <w:pStyle w:val="NormalWeb"/>
        <w:spacing w:line="360" w:lineRule="auto"/>
        <w:ind w:firstLine="20"/>
        <w:rPr>
          <w:b/>
          <w:bCs/>
          <w:color w:val="000000"/>
          <w:sz w:val="22"/>
          <w:szCs w:val="22"/>
        </w:rPr>
      </w:pPr>
      <w:r w:rsidRPr="00F300C3">
        <w:rPr>
          <w:b/>
          <w:bCs/>
          <w:color w:val="000000"/>
          <w:sz w:val="22"/>
          <w:szCs w:val="22"/>
        </w:rPr>
        <w:t xml:space="preserve">Kind of a Big Dill </w:t>
      </w:r>
      <w:r w:rsidR="0023050A">
        <w:rPr>
          <w:b/>
          <w:bCs/>
          <w:color w:val="000000"/>
          <w:sz w:val="22"/>
          <w:szCs w:val="22"/>
        </w:rPr>
        <w:t xml:space="preserve">Pickle </w:t>
      </w:r>
      <w:r w:rsidRPr="00F300C3">
        <w:rPr>
          <w:b/>
          <w:bCs/>
          <w:color w:val="000000"/>
          <w:sz w:val="22"/>
          <w:szCs w:val="22"/>
        </w:rPr>
        <w:t xml:space="preserve">Lemonade: </w:t>
      </w:r>
    </w:p>
    <w:p w14:paraId="77C3177C" w14:textId="244C3B79" w:rsidR="00F300C3" w:rsidRDefault="00F300C3" w:rsidP="00F300C3">
      <w:pPr>
        <w:pStyle w:val="NormalWeb"/>
        <w:spacing w:line="360" w:lineRule="auto"/>
        <w:ind w:firstLine="20"/>
        <w:jc w:val="center"/>
        <w:rPr>
          <w:b/>
          <w:bCs/>
          <w:color w:val="000000"/>
          <w:sz w:val="22"/>
          <w:szCs w:val="22"/>
        </w:rPr>
      </w:pPr>
      <w:r>
        <w:rPr>
          <w:b/>
          <w:bCs/>
          <w:noProof/>
          <w:color w:val="000000"/>
          <w:sz w:val="22"/>
          <w:szCs w:val="22"/>
        </w:rPr>
        <w:drawing>
          <wp:inline distT="0" distB="0" distL="0" distR="0" wp14:anchorId="1B9254FF" wp14:editId="4173CDFD">
            <wp:extent cx="1176862" cy="1192695"/>
            <wp:effectExtent l="0" t="0" r="4445" b="1270"/>
            <wp:docPr id="212715464" name="Picture 2" descr="A cup of green liquid with a pickle slic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15464" name="Picture 2" descr="A cup of green liquid with a pickle slice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5698" cy="1242188"/>
                    </a:xfrm>
                    <a:prstGeom prst="rect">
                      <a:avLst/>
                    </a:prstGeom>
                  </pic:spPr>
                </pic:pic>
              </a:graphicData>
            </a:graphic>
          </wp:inline>
        </w:drawing>
      </w:r>
    </w:p>
    <w:p w14:paraId="7ED24CBD" w14:textId="798ED660" w:rsidR="00F300C3" w:rsidRPr="00F300C3" w:rsidRDefault="00F300C3" w:rsidP="00F300C3">
      <w:pPr>
        <w:pStyle w:val="NormalWeb"/>
        <w:spacing w:line="360" w:lineRule="auto"/>
        <w:ind w:firstLine="20"/>
        <w:rPr>
          <w:color w:val="000000"/>
          <w:sz w:val="20"/>
          <w:szCs w:val="20"/>
        </w:rPr>
      </w:pPr>
      <w:r w:rsidRPr="00F300C3">
        <w:rPr>
          <w:color w:val="000000"/>
          <w:sz w:val="20"/>
          <w:szCs w:val="20"/>
        </w:rPr>
        <w:t>Nothing says State Fair better than pickles and lemonade. Exclusively for Nordic Waffles, Urban Growler Brewing Company, brewed up a non-alcoholic, refreshing lemonade with tangy dill pickling spices, garnished with a crunchy pickle slice. </w:t>
      </w:r>
    </w:p>
    <w:p w14:paraId="24516923" w14:textId="4F4E2445" w:rsidR="00F300C3" w:rsidRPr="00F300C3" w:rsidRDefault="00F300C3" w:rsidP="00F300C3">
      <w:pPr>
        <w:pStyle w:val="NormalWeb"/>
        <w:spacing w:line="360" w:lineRule="auto"/>
        <w:ind w:firstLine="0"/>
        <w:rPr>
          <w:color w:val="000000"/>
          <w:sz w:val="20"/>
          <w:szCs w:val="20"/>
        </w:rPr>
      </w:pPr>
      <w:r>
        <w:rPr>
          <w:b/>
          <w:bCs/>
          <w:color w:val="000000"/>
          <w:sz w:val="20"/>
          <w:szCs w:val="20"/>
        </w:rPr>
        <w:br/>
      </w:r>
      <w:r w:rsidRPr="00F300C3">
        <w:rPr>
          <w:b/>
          <w:bCs/>
          <w:color w:val="000000"/>
          <w:sz w:val="20"/>
          <w:szCs w:val="20"/>
        </w:rPr>
        <w:t>To celebrate Nordic Waffles 5</w:t>
      </w:r>
      <w:r w:rsidRPr="00F300C3">
        <w:rPr>
          <w:b/>
          <w:bCs/>
          <w:color w:val="000000"/>
          <w:sz w:val="20"/>
          <w:szCs w:val="20"/>
          <w:vertAlign w:val="superscript"/>
        </w:rPr>
        <w:t>th</w:t>
      </w:r>
      <w:r w:rsidRPr="00F300C3">
        <w:rPr>
          <w:b/>
          <w:bCs/>
          <w:color w:val="000000"/>
          <w:sz w:val="20"/>
          <w:szCs w:val="20"/>
        </w:rPr>
        <w:t xml:space="preserve"> Anniversary of the Minnesota State Fair, </w:t>
      </w:r>
      <w:r w:rsidRPr="00F300C3">
        <w:rPr>
          <w:color w:val="222222"/>
          <w:sz w:val="20"/>
          <w:szCs w:val="20"/>
          <w:shd w:val="clear" w:color="auto" w:fill="FFFFFF"/>
        </w:rPr>
        <w:t xml:space="preserve">we’re bringing back fan favorite from the 2019 New Foods List: Pebbles &amp; Bam </w:t>
      </w:r>
      <w:proofErr w:type="spellStart"/>
      <w:r w:rsidRPr="00F300C3">
        <w:rPr>
          <w:color w:val="222222"/>
          <w:sz w:val="20"/>
          <w:szCs w:val="20"/>
          <w:shd w:val="clear" w:color="auto" w:fill="FFFFFF"/>
        </w:rPr>
        <w:t>Bam</w:t>
      </w:r>
      <w:proofErr w:type="spellEnd"/>
      <w:r w:rsidRPr="00F300C3">
        <w:rPr>
          <w:color w:val="222222"/>
          <w:sz w:val="20"/>
          <w:szCs w:val="20"/>
          <w:shd w:val="clear" w:color="auto" w:fill="FFFFFF"/>
        </w:rPr>
        <w:t xml:space="preserve"> Waffle!</w:t>
      </w:r>
      <w:r w:rsidRPr="00F300C3">
        <w:rPr>
          <w:b/>
          <w:bCs/>
          <w:i/>
          <w:iCs/>
          <w:color w:val="222222"/>
          <w:sz w:val="20"/>
          <w:szCs w:val="20"/>
          <w:shd w:val="clear" w:color="auto" w:fill="FFFFFF"/>
        </w:rPr>
        <w:t xml:space="preserve"> </w:t>
      </w:r>
      <w:r w:rsidRPr="00F300C3">
        <w:rPr>
          <w:color w:val="000000"/>
          <w:sz w:val="20"/>
          <w:szCs w:val="20"/>
        </w:rPr>
        <w:t>This sweet waffle is made with Reece’s chocolate peanut butter cups and a fruity cereal explosion of crunch. </w:t>
      </w:r>
    </w:p>
    <w:p w14:paraId="54405B78" w14:textId="6C3B084C" w:rsidR="00F300C3" w:rsidRPr="00F300C3" w:rsidRDefault="00F300C3" w:rsidP="00F300C3">
      <w:pPr>
        <w:pStyle w:val="NormalWeb"/>
        <w:spacing w:line="360" w:lineRule="auto"/>
        <w:ind w:firstLine="0"/>
        <w:rPr>
          <w:color w:val="000000"/>
          <w:sz w:val="20"/>
          <w:szCs w:val="20"/>
        </w:rPr>
      </w:pPr>
      <w:r>
        <w:rPr>
          <w:color w:val="000000"/>
          <w:sz w:val="20"/>
          <w:szCs w:val="20"/>
        </w:rPr>
        <w:br/>
      </w:r>
      <w:r w:rsidRPr="00F300C3">
        <w:rPr>
          <w:color w:val="000000"/>
          <w:sz w:val="20"/>
          <w:szCs w:val="20"/>
        </w:rPr>
        <w:t xml:space="preserve">Nordic Waffles </w:t>
      </w:r>
      <w:proofErr w:type="gramStart"/>
      <w:r w:rsidRPr="00F300C3">
        <w:rPr>
          <w:color w:val="000000"/>
          <w:sz w:val="20"/>
          <w:szCs w:val="20"/>
        </w:rPr>
        <w:t>is located in</w:t>
      </w:r>
      <w:proofErr w:type="gramEnd"/>
      <w:r w:rsidRPr="00F300C3">
        <w:rPr>
          <w:color w:val="000000"/>
          <w:sz w:val="20"/>
          <w:szCs w:val="20"/>
        </w:rPr>
        <w:t xml:space="preserve"> the West End Market along West Dan Patch Ave. near Liggett St., The Nordic-inspired cabin will serve fans from 7:00 a.m. to 9:00 p.m., Aug. 24 to Labor Day, Sept 4.</w:t>
      </w:r>
    </w:p>
    <w:p w14:paraId="2C23857E" w14:textId="77777777" w:rsidR="00F300C3" w:rsidRDefault="00F300C3" w:rsidP="00F300C3">
      <w:pPr>
        <w:pStyle w:val="NormalWeb"/>
        <w:spacing w:line="360" w:lineRule="auto"/>
        <w:ind w:firstLine="20"/>
        <w:rPr>
          <w:color w:val="000000"/>
          <w:sz w:val="22"/>
          <w:szCs w:val="22"/>
        </w:rPr>
      </w:pPr>
    </w:p>
    <w:p w14:paraId="5EE607CA" w14:textId="77777777" w:rsidR="006C0A04" w:rsidRDefault="006C0A04" w:rsidP="006C0A04">
      <w:pPr>
        <w:ind w:firstLine="20"/>
        <w:rPr>
          <w:rFonts w:ascii="Times New Roman" w:hAnsi="Times New Roman"/>
          <w:b/>
          <w:bCs/>
          <w:color w:val="000000"/>
          <w:sz w:val="22"/>
        </w:rPr>
      </w:pPr>
    </w:p>
    <w:p w14:paraId="4877AB65" w14:textId="77777777" w:rsidR="006C0A04" w:rsidRDefault="006C0A04" w:rsidP="006C0A04">
      <w:pPr>
        <w:ind w:firstLine="20"/>
        <w:rPr>
          <w:rFonts w:ascii="Times New Roman" w:hAnsi="Times New Roman"/>
          <w:b/>
          <w:bCs/>
          <w:color w:val="000000"/>
          <w:sz w:val="22"/>
        </w:rPr>
      </w:pPr>
    </w:p>
    <w:p w14:paraId="021EC124" w14:textId="688EC710" w:rsidR="006C0A04" w:rsidRPr="006C0A04" w:rsidRDefault="006C0A04" w:rsidP="006C0A04">
      <w:pPr>
        <w:ind w:firstLine="20"/>
        <w:rPr>
          <w:rFonts w:ascii="Times New Roman" w:hAnsi="Times New Roman"/>
          <w:color w:val="000000"/>
          <w:szCs w:val="24"/>
        </w:rPr>
      </w:pPr>
      <w:r w:rsidRPr="006C0A04">
        <w:rPr>
          <w:rFonts w:ascii="Times New Roman" w:hAnsi="Times New Roman"/>
          <w:b/>
          <w:bCs/>
          <w:color w:val="000000"/>
          <w:sz w:val="22"/>
        </w:rPr>
        <w:t>##Nordic Waffles</w:t>
      </w:r>
      <w:r w:rsidRPr="006C0A04">
        <w:rPr>
          <w:rFonts w:ascii="Times New Roman" w:hAnsi="Times New Roman"/>
          <w:color w:val="000000"/>
          <w:sz w:val="22"/>
        </w:rPr>
        <w:t xml:space="preserve"> launched in Minneapolis in 2016. For the next two years, the </w:t>
      </w:r>
      <w:proofErr w:type="gramStart"/>
      <w:r w:rsidRPr="006C0A04">
        <w:rPr>
          <w:rFonts w:ascii="Times New Roman" w:hAnsi="Times New Roman"/>
          <w:color w:val="000000"/>
          <w:sz w:val="22"/>
        </w:rPr>
        <w:t>freshly-made</w:t>
      </w:r>
      <w:proofErr w:type="gramEnd"/>
      <w:r w:rsidRPr="006C0A04">
        <w:rPr>
          <w:rFonts w:ascii="Times New Roman" w:hAnsi="Times New Roman"/>
          <w:color w:val="000000"/>
          <w:sz w:val="22"/>
        </w:rPr>
        <w:t xml:space="preserve"> waffle concept expanded into coffee shops, convenience stores and amusement parks. Debuting at the Minnesota State Fair in 2018, Nordic Waffles served more than 42,000 waffles in just 12 days. The brand continued to grow with foodservice partners in regional states and a food hall restaurant locally in 2019. The business shifted gears in 2020 and launched </w:t>
      </w:r>
      <w:proofErr w:type="spellStart"/>
      <w:proofErr w:type="gramStart"/>
      <w:r w:rsidRPr="006C0A04">
        <w:rPr>
          <w:rFonts w:ascii="Times New Roman" w:hAnsi="Times New Roman"/>
          <w:color w:val="000000"/>
          <w:sz w:val="22"/>
        </w:rPr>
        <w:t>it’s</w:t>
      </w:r>
      <w:proofErr w:type="spellEnd"/>
      <w:proofErr w:type="gramEnd"/>
      <w:r w:rsidRPr="006C0A04">
        <w:rPr>
          <w:rFonts w:ascii="Times New Roman" w:hAnsi="Times New Roman"/>
          <w:color w:val="000000"/>
          <w:sz w:val="22"/>
        </w:rPr>
        <w:t xml:space="preserve"> frozen food line. With the continued success of frozen waffle sandwiches in grocery, foodservice, and convenience, Nordic Waffles is now available in more than 1300+ stores across 15 states and during the Minnesota State Fair.</w:t>
      </w:r>
    </w:p>
    <w:p w14:paraId="70E42810" w14:textId="77777777" w:rsidR="006C0A04" w:rsidRPr="006C0A04" w:rsidRDefault="006C0A04" w:rsidP="006C0A04">
      <w:pPr>
        <w:spacing w:before="360" w:after="360"/>
        <w:ind w:firstLine="20"/>
        <w:rPr>
          <w:rFonts w:ascii="Times New Roman" w:hAnsi="Times New Roman"/>
          <w:color w:val="000000"/>
          <w:szCs w:val="24"/>
        </w:rPr>
      </w:pPr>
      <w:r w:rsidRPr="006C0A04">
        <w:rPr>
          <w:rFonts w:ascii="Times New Roman" w:hAnsi="Times New Roman"/>
          <w:b/>
          <w:bCs/>
          <w:color w:val="0F0F0F"/>
          <w:sz w:val="22"/>
        </w:rPr>
        <w:t>##Urban Growler® Brewing Company</w:t>
      </w:r>
      <w:r w:rsidRPr="006C0A04">
        <w:rPr>
          <w:rFonts w:ascii="Times New Roman" w:hAnsi="Times New Roman"/>
          <w:color w:val="0F0F0F"/>
          <w:sz w:val="22"/>
        </w:rPr>
        <w:t xml:space="preserve"> was established in 2014 by Master Brewer Deb Loch and co-head honcho Jill </w:t>
      </w:r>
      <w:proofErr w:type="spellStart"/>
      <w:r w:rsidRPr="006C0A04">
        <w:rPr>
          <w:rFonts w:ascii="Times New Roman" w:hAnsi="Times New Roman"/>
          <w:color w:val="0F0F0F"/>
          <w:sz w:val="22"/>
        </w:rPr>
        <w:t>Pavlak</w:t>
      </w:r>
      <w:proofErr w:type="spellEnd"/>
      <w:r w:rsidRPr="006C0A04">
        <w:rPr>
          <w:rFonts w:ascii="Times New Roman" w:hAnsi="Times New Roman"/>
          <w:color w:val="0F0F0F"/>
          <w:sz w:val="22"/>
        </w:rPr>
        <w:t xml:space="preserve">, creating the first woman-owned microbrewery in Minnesota. Deb &amp; Jill combined their complementary skills and passions to create great brews, food, and space for everyone to enjoy. Urban Growler Brewing company is an established </w:t>
      </w:r>
      <w:r w:rsidRPr="006C0A04">
        <w:rPr>
          <w:rFonts w:ascii="Times New Roman" w:hAnsi="Times New Roman"/>
          <w:color w:val="0F0F0F"/>
          <w:sz w:val="22"/>
          <w:shd w:val="clear" w:color="auto" w:fill="FFFFFF"/>
        </w:rPr>
        <w:t>brewery and taproom, and you will find their brews in local retail shops. Their mission is to bring together people through their beverages.</w:t>
      </w:r>
    </w:p>
    <w:p w14:paraId="25FC1220" w14:textId="47A50C75" w:rsidR="006C0A04" w:rsidRPr="00ED26D1" w:rsidRDefault="00ED26D1" w:rsidP="00ED26D1">
      <w:pPr>
        <w:spacing w:after="240" w:line="276" w:lineRule="auto"/>
        <w:ind w:firstLine="0"/>
        <w:rPr>
          <w:rFonts w:cstheme="minorHAnsi"/>
          <w:sz w:val="22"/>
        </w:rPr>
      </w:pPr>
      <w:r w:rsidRPr="00ED26D1">
        <w:rPr>
          <w:rStyle w:val="s1"/>
          <w:rFonts w:cstheme="minorHAnsi"/>
          <w:b/>
          <w:bCs/>
          <w:color w:val="000000"/>
          <w:sz w:val="22"/>
        </w:rPr>
        <w:t>##Kramarczuk Sausage Co. </w:t>
      </w:r>
      <w:r w:rsidRPr="00ED26D1">
        <w:rPr>
          <w:rStyle w:val="s2"/>
          <w:rFonts w:cstheme="minorHAnsi"/>
          <w:color w:val="000000"/>
          <w:sz w:val="22"/>
        </w:rPr>
        <w:t xml:space="preserve">has represented the quality and taste of Eastern European foods in Minneapolis and beyond for more than 60 years. More than a sausage company, </w:t>
      </w:r>
      <w:proofErr w:type="spellStart"/>
      <w:r w:rsidRPr="00ED26D1">
        <w:rPr>
          <w:rStyle w:val="s2"/>
          <w:rFonts w:cstheme="minorHAnsi"/>
          <w:color w:val="000000"/>
          <w:sz w:val="22"/>
        </w:rPr>
        <w:t>Kramarczuk’s</w:t>
      </w:r>
      <w:proofErr w:type="spellEnd"/>
      <w:r w:rsidRPr="00ED26D1">
        <w:rPr>
          <w:rStyle w:val="s2"/>
          <w:rFonts w:cstheme="minorHAnsi"/>
          <w:color w:val="000000"/>
          <w:sz w:val="22"/>
        </w:rPr>
        <w:t xml:space="preserve"> is also a bakery, restaurant, and deli.  Founded by Ukrainian immigrants </w:t>
      </w:r>
      <w:proofErr w:type="spellStart"/>
      <w:r w:rsidRPr="00ED26D1">
        <w:rPr>
          <w:rStyle w:val="s2"/>
          <w:rFonts w:cstheme="minorHAnsi"/>
          <w:color w:val="000000"/>
          <w:sz w:val="22"/>
        </w:rPr>
        <w:t>Wasyl</w:t>
      </w:r>
      <w:proofErr w:type="spellEnd"/>
      <w:r w:rsidRPr="00ED26D1">
        <w:rPr>
          <w:rStyle w:val="s2"/>
          <w:rFonts w:cstheme="minorHAnsi"/>
          <w:color w:val="000000"/>
          <w:sz w:val="22"/>
        </w:rPr>
        <w:t xml:space="preserve"> and Anna Kramarczuk in 1954, </w:t>
      </w:r>
      <w:proofErr w:type="spellStart"/>
      <w:r w:rsidRPr="00ED26D1">
        <w:rPr>
          <w:rStyle w:val="s2"/>
          <w:rFonts w:cstheme="minorHAnsi"/>
          <w:color w:val="000000"/>
          <w:sz w:val="22"/>
        </w:rPr>
        <w:t>Kramarczuk’s</w:t>
      </w:r>
      <w:proofErr w:type="spellEnd"/>
      <w:r w:rsidRPr="00ED26D1">
        <w:rPr>
          <w:rStyle w:val="s2"/>
          <w:rFonts w:cstheme="minorHAnsi"/>
          <w:color w:val="000000"/>
          <w:sz w:val="22"/>
        </w:rPr>
        <w:t xml:space="preserve"> preserves traditional methods of preparation using fresh ingredients in everything from Polish sausage to pierogi and cabbage rolls. </w:t>
      </w:r>
      <w:proofErr w:type="spellStart"/>
      <w:r w:rsidRPr="00ED26D1">
        <w:rPr>
          <w:rStyle w:val="s2"/>
          <w:rFonts w:cstheme="minorHAnsi"/>
          <w:color w:val="000000"/>
          <w:sz w:val="22"/>
        </w:rPr>
        <w:t>Kramarczuk’s</w:t>
      </w:r>
      <w:proofErr w:type="spellEnd"/>
      <w:r w:rsidRPr="00ED26D1">
        <w:rPr>
          <w:rStyle w:val="s2"/>
          <w:rFonts w:cstheme="minorHAnsi"/>
          <w:color w:val="000000"/>
          <w:sz w:val="22"/>
        </w:rPr>
        <w:t xml:space="preserve"> was named an ‘American Classic’ by the James Beard Foundation in 2013 and is considered a Minneapolis landmark.</w:t>
      </w:r>
    </w:p>
    <w:p w14:paraId="52502B1E" w14:textId="77777777" w:rsidR="006C0A04" w:rsidRPr="006C0A04" w:rsidRDefault="006C0A04" w:rsidP="006C0A04">
      <w:pPr>
        <w:spacing w:line="240" w:lineRule="auto"/>
        <w:ind w:firstLine="0"/>
        <w:rPr>
          <w:rFonts w:ascii="Times New Roman" w:hAnsi="Times New Roman"/>
          <w:szCs w:val="24"/>
        </w:rPr>
      </w:pPr>
    </w:p>
    <w:p w14:paraId="21630A8E" w14:textId="77777777" w:rsidR="00890413" w:rsidRDefault="00890413" w:rsidP="00890413">
      <w:pPr>
        <w:spacing w:before="360" w:after="360" w:line="432" w:lineRule="atLeast"/>
        <w:rPr>
          <w:rFonts w:cstheme="minorHAnsi"/>
          <w:color w:val="0F0F0F"/>
          <w:spacing w:val="5"/>
          <w:sz w:val="20"/>
          <w:szCs w:val="20"/>
        </w:rPr>
      </w:pPr>
    </w:p>
    <w:p w14:paraId="01F65CA9" w14:textId="71B3B190" w:rsidR="00890413" w:rsidRPr="00F300C3" w:rsidRDefault="00890413" w:rsidP="00890413">
      <w:pPr>
        <w:spacing w:before="360" w:after="360" w:line="432" w:lineRule="atLeast"/>
        <w:ind w:firstLine="0"/>
        <w:rPr>
          <w:rFonts w:cstheme="minorHAnsi"/>
          <w:szCs w:val="24"/>
        </w:rPr>
      </w:pPr>
      <w:r w:rsidRPr="00F300C3">
        <w:rPr>
          <w:rFonts w:cstheme="minorHAnsi"/>
          <w:color w:val="0F0F0F"/>
          <w:spacing w:val="5"/>
          <w:szCs w:val="24"/>
        </w:rPr>
        <w:t>Media Contact: Derik Landkammer</w:t>
      </w:r>
      <w:r w:rsidRPr="00F300C3">
        <w:rPr>
          <w:rFonts w:cstheme="minorHAnsi"/>
          <w:color w:val="0F0F0F"/>
          <w:spacing w:val="5"/>
          <w:szCs w:val="24"/>
        </w:rPr>
        <w:br/>
        <w:t xml:space="preserve">Email: </w:t>
      </w:r>
      <w:hyperlink r:id="rId13" w:history="1">
        <w:r w:rsidRPr="00F300C3">
          <w:rPr>
            <w:rStyle w:val="Hyperlink"/>
            <w:rFonts w:cstheme="minorHAnsi"/>
            <w:spacing w:val="5"/>
            <w:szCs w:val="24"/>
          </w:rPr>
          <w:t>derik@nordicwaffles.com</w:t>
        </w:r>
      </w:hyperlink>
      <w:r w:rsidRPr="00F300C3">
        <w:rPr>
          <w:rFonts w:cstheme="minorHAnsi"/>
          <w:color w:val="0F0F0F"/>
          <w:spacing w:val="5"/>
          <w:szCs w:val="24"/>
        </w:rPr>
        <w:br/>
        <w:t>Cell: 952-567-3034</w:t>
      </w:r>
    </w:p>
    <w:p w14:paraId="04FC8F20" w14:textId="094C304D" w:rsidR="006F1CED" w:rsidRDefault="006F1CED" w:rsidP="00E61D92">
      <w:pPr>
        <w:pStyle w:val="ContactInfo"/>
      </w:pPr>
    </w:p>
    <w:sectPr w:rsidR="006F1CED" w:rsidSect="00F300C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85F1" w14:textId="77777777" w:rsidR="00AD0416" w:rsidRDefault="00AD0416" w:rsidP="00047416">
      <w:pPr>
        <w:spacing w:line="240" w:lineRule="auto"/>
      </w:pPr>
      <w:r>
        <w:separator/>
      </w:r>
    </w:p>
  </w:endnote>
  <w:endnote w:type="continuationSeparator" w:id="0">
    <w:p w14:paraId="3A0F5A6E" w14:textId="77777777" w:rsidR="00AD0416" w:rsidRDefault="00AD0416"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01474"/>
      <w:docPartObj>
        <w:docPartGallery w:val="Page Numbers (Bottom of Page)"/>
        <w:docPartUnique/>
      </w:docPartObj>
    </w:sdtPr>
    <w:sdtContent>
      <w:p w14:paraId="02E65BBC"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ED95" w14:textId="5FAE8DA5" w:rsidR="00CF51AA" w:rsidRDefault="00CF51AA">
    <w:pPr>
      <w:pStyle w:val="Footer"/>
    </w:pPr>
    <w:r>
      <w:t>More Information:</w:t>
    </w:r>
  </w:p>
  <w:p w14:paraId="48B55562" w14:textId="4471B73A" w:rsidR="00890413" w:rsidRDefault="00000000" w:rsidP="00F300C3">
    <w:pPr>
      <w:pStyle w:val="Footer"/>
    </w:pPr>
    <w:hyperlink r:id="rId1" w:history="1">
      <w:r w:rsidR="00890413" w:rsidRPr="00C94534">
        <w:rPr>
          <w:rStyle w:val="Hyperlink"/>
        </w:rPr>
        <w:t>https://www.nordicwaffles.com/mnstatefair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018B" w14:textId="77777777" w:rsidR="00AD0416" w:rsidRDefault="00AD0416" w:rsidP="00047416">
      <w:pPr>
        <w:spacing w:line="240" w:lineRule="auto"/>
      </w:pPr>
      <w:r>
        <w:separator/>
      </w:r>
    </w:p>
  </w:footnote>
  <w:footnote w:type="continuationSeparator" w:id="0">
    <w:p w14:paraId="5B0F982F" w14:textId="77777777" w:rsidR="00AD0416" w:rsidRDefault="00AD0416" w:rsidP="00047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9EED" w14:textId="5A9361A0" w:rsidR="006E2397" w:rsidRPr="00F300C3" w:rsidRDefault="006E2397" w:rsidP="006E2397">
    <w:pPr>
      <w:pStyle w:val="Header"/>
      <w:ind w:firstLine="0"/>
      <w:rPr>
        <w:rFonts w:asciiTheme="majorHAnsi" w:hAnsiTheme="majorHAnsi" w:cstheme="majorHAnsi"/>
        <w:sz w:val="21"/>
        <w:szCs w:val="21"/>
      </w:rPr>
    </w:pPr>
    <w:r w:rsidRPr="00F300C3">
      <w:rPr>
        <w:rFonts w:asciiTheme="majorHAnsi" w:hAnsiTheme="majorHAnsi" w:cstheme="majorHAnsi"/>
        <w:sz w:val="21"/>
        <w:szCs w:val="21"/>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D0315F4"/>
    <w:multiLevelType w:val="multilevel"/>
    <w:tmpl w:val="BCFE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489980">
    <w:abstractNumId w:val="9"/>
  </w:num>
  <w:num w:numId="2" w16cid:durableId="1336767145">
    <w:abstractNumId w:val="7"/>
  </w:num>
  <w:num w:numId="3" w16cid:durableId="434980644">
    <w:abstractNumId w:val="6"/>
  </w:num>
  <w:num w:numId="4" w16cid:durableId="1981491813">
    <w:abstractNumId w:val="5"/>
  </w:num>
  <w:num w:numId="5" w16cid:durableId="2033455622">
    <w:abstractNumId w:val="4"/>
  </w:num>
  <w:num w:numId="6" w16cid:durableId="901988249">
    <w:abstractNumId w:val="8"/>
  </w:num>
  <w:num w:numId="7" w16cid:durableId="1425304296">
    <w:abstractNumId w:val="3"/>
  </w:num>
  <w:num w:numId="8" w16cid:durableId="1136950385">
    <w:abstractNumId w:val="2"/>
  </w:num>
  <w:num w:numId="9" w16cid:durableId="1756903328">
    <w:abstractNumId w:val="1"/>
  </w:num>
  <w:num w:numId="10" w16cid:durableId="1915309662">
    <w:abstractNumId w:val="0"/>
  </w:num>
  <w:num w:numId="11" w16cid:durableId="6493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97"/>
    <w:rsid w:val="0001341C"/>
    <w:rsid w:val="00047416"/>
    <w:rsid w:val="0009780C"/>
    <w:rsid w:val="00124EDE"/>
    <w:rsid w:val="0014130B"/>
    <w:rsid w:val="0023050A"/>
    <w:rsid w:val="00297CDC"/>
    <w:rsid w:val="002C73AF"/>
    <w:rsid w:val="002D3815"/>
    <w:rsid w:val="002E0E08"/>
    <w:rsid w:val="003128FF"/>
    <w:rsid w:val="003605EA"/>
    <w:rsid w:val="00466633"/>
    <w:rsid w:val="0047227B"/>
    <w:rsid w:val="00510C35"/>
    <w:rsid w:val="005241D8"/>
    <w:rsid w:val="0056314D"/>
    <w:rsid w:val="00597E03"/>
    <w:rsid w:val="00610E90"/>
    <w:rsid w:val="006709A2"/>
    <w:rsid w:val="006C0A04"/>
    <w:rsid w:val="006C1AD5"/>
    <w:rsid w:val="006C2F91"/>
    <w:rsid w:val="006E2397"/>
    <w:rsid w:val="006F1CED"/>
    <w:rsid w:val="00754484"/>
    <w:rsid w:val="007812C5"/>
    <w:rsid w:val="007B7FE4"/>
    <w:rsid w:val="007F5CA0"/>
    <w:rsid w:val="00845394"/>
    <w:rsid w:val="00855FB5"/>
    <w:rsid w:val="00867E58"/>
    <w:rsid w:val="00890413"/>
    <w:rsid w:val="008A5C11"/>
    <w:rsid w:val="008C3155"/>
    <w:rsid w:val="008C6184"/>
    <w:rsid w:val="0093487A"/>
    <w:rsid w:val="00A058ED"/>
    <w:rsid w:val="00A131F1"/>
    <w:rsid w:val="00A34218"/>
    <w:rsid w:val="00A34713"/>
    <w:rsid w:val="00A66D3D"/>
    <w:rsid w:val="00A75554"/>
    <w:rsid w:val="00AD0416"/>
    <w:rsid w:val="00B14518"/>
    <w:rsid w:val="00B81A98"/>
    <w:rsid w:val="00B91E81"/>
    <w:rsid w:val="00BB1DBB"/>
    <w:rsid w:val="00BF449E"/>
    <w:rsid w:val="00C316CF"/>
    <w:rsid w:val="00C322B7"/>
    <w:rsid w:val="00C34FB4"/>
    <w:rsid w:val="00C37BC6"/>
    <w:rsid w:val="00C62888"/>
    <w:rsid w:val="00C833D2"/>
    <w:rsid w:val="00CC6553"/>
    <w:rsid w:val="00CF51AA"/>
    <w:rsid w:val="00D30F4F"/>
    <w:rsid w:val="00D64194"/>
    <w:rsid w:val="00D76297"/>
    <w:rsid w:val="00E24ED8"/>
    <w:rsid w:val="00E441F2"/>
    <w:rsid w:val="00E61D92"/>
    <w:rsid w:val="00ED26D1"/>
    <w:rsid w:val="00F11892"/>
    <w:rsid w:val="00F300C3"/>
    <w:rsid w:val="00F30E70"/>
    <w:rsid w:val="00F333C1"/>
    <w:rsid w:val="00F93F56"/>
    <w:rsid w:val="00FB5724"/>
    <w:rsid w:val="00FC0F63"/>
    <w:rsid w:val="00FC12BC"/>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DAC95"/>
  <w15:docId w15:val="{6E48AE58-D8B9-3A4F-8CE2-F93D2604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customStyle="1" w:styleId="osrxxb">
    <w:name w:val="osrxxb"/>
    <w:basedOn w:val="DefaultParagraphFont"/>
    <w:rsid w:val="00F30E70"/>
  </w:style>
  <w:style w:type="character" w:styleId="UnresolvedMention">
    <w:name w:val="Unresolved Mention"/>
    <w:basedOn w:val="DefaultParagraphFont"/>
    <w:uiPriority w:val="99"/>
    <w:semiHidden/>
    <w:unhideWhenUsed/>
    <w:rsid w:val="00CF51AA"/>
    <w:rPr>
      <w:color w:val="605E5C"/>
      <w:shd w:val="clear" w:color="auto" w:fill="E1DFDD"/>
    </w:rPr>
  </w:style>
  <w:style w:type="paragraph" w:styleId="ListParagraph">
    <w:name w:val="List Paragraph"/>
    <w:basedOn w:val="Normal"/>
    <w:uiPriority w:val="34"/>
    <w:unhideWhenUsed/>
    <w:qFormat/>
    <w:rsid w:val="00890413"/>
    <w:pPr>
      <w:ind w:left="720"/>
      <w:contextualSpacing/>
    </w:pPr>
  </w:style>
  <w:style w:type="character" w:customStyle="1" w:styleId="s1">
    <w:name w:val="s1"/>
    <w:basedOn w:val="DefaultParagraphFont"/>
    <w:rsid w:val="00ED26D1"/>
  </w:style>
  <w:style w:type="character" w:customStyle="1" w:styleId="s2">
    <w:name w:val="s2"/>
    <w:basedOn w:val="DefaultParagraphFont"/>
    <w:rsid w:val="00ED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7672">
      <w:bodyDiv w:val="1"/>
      <w:marLeft w:val="0"/>
      <w:marRight w:val="0"/>
      <w:marTop w:val="0"/>
      <w:marBottom w:val="0"/>
      <w:divBdr>
        <w:top w:val="none" w:sz="0" w:space="0" w:color="auto"/>
        <w:left w:val="none" w:sz="0" w:space="0" w:color="auto"/>
        <w:bottom w:val="none" w:sz="0" w:space="0" w:color="auto"/>
        <w:right w:val="none" w:sz="0" w:space="0" w:color="auto"/>
      </w:divBdr>
    </w:div>
    <w:div w:id="744303502">
      <w:bodyDiv w:val="1"/>
      <w:marLeft w:val="0"/>
      <w:marRight w:val="0"/>
      <w:marTop w:val="0"/>
      <w:marBottom w:val="0"/>
      <w:divBdr>
        <w:top w:val="none" w:sz="0" w:space="0" w:color="auto"/>
        <w:left w:val="none" w:sz="0" w:space="0" w:color="auto"/>
        <w:bottom w:val="none" w:sz="0" w:space="0" w:color="auto"/>
        <w:right w:val="none" w:sz="0" w:space="0" w:color="auto"/>
      </w:divBdr>
      <w:divsChild>
        <w:div w:id="1011642177">
          <w:marLeft w:val="0"/>
          <w:marRight w:val="0"/>
          <w:marTop w:val="0"/>
          <w:marBottom w:val="0"/>
          <w:divBdr>
            <w:top w:val="none" w:sz="0" w:space="0" w:color="auto"/>
            <w:left w:val="none" w:sz="0" w:space="0" w:color="auto"/>
            <w:bottom w:val="none" w:sz="0" w:space="0" w:color="auto"/>
            <w:right w:val="none" w:sz="0" w:space="0" w:color="auto"/>
          </w:divBdr>
          <w:divsChild>
            <w:div w:id="1259828637">
              <w:marLeft w:val="0"/>
              <w:marRight w:val="0"/>
              <w:marTop w:val="0"/>
              <w:marBottom w:val="0"/>
              <w:divBdr>
                <w:top w:val="none" w:sz="0" w:space="0" w:color="auto"/>
                <w:left w:val="none" w:sz="0" w:space="0" w:color="auto"/>
                <w:bottom w:val="none" w:sz="0" w:space="0" w:color="auto"/>
                <w:right w:val="none" w:sz="0" w:space="0" w:color="auto"/>
              </w:divBdr>
              <w:divsChild>
                <w:div w:id="19625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6178">
      <w:bodyDiv w:val="1"/>
      <w:marLeft w:val="0"/>
      <w:marRight w:val="0"/>
      <w:marTop w:val="0"/>
      <w:marBottom w:val="0"/>
      <w:divBdr>
        <w:top w:val="none" w:sz="0" w:space="0" w:color="auto"/>
        <w:left w:val="none" w:sz="0" w:space="0" w:color="auto"/>
        <w:bottom w:val="none" w:sz="0" w:space="0" w:color="auto"/>
        <w:right w:val="none" w:sz="0" w:space="0" w:color="auto"/>
      </w:divBdr>
    </w:div>
    <w:div w:id="1149445786">
      <w:bodyDiv w:val="1"/>
      <w:marLeft w:val="0"/>
      <w:marRight w:val="0"/>
      <w:marTop w:val="0"/>
      <w:marBottom w:val="0"/>
      <w:divBdr>
        <w:top w:val="none" w:sz="0" w:space="0" w:color="auto"/>
        <w:left w:val="none" w:sz="0" w:space="0" w:color="auto"/>
        <w:bottom w:val="none" w:sz="0" w:space="0" w:color="auto"/>
        <w:right w:val="none" w:sz="0" w:space="0" w:color="auto"/>
      </w:divBdr>
    </w:div>
    <w:div w:id="1569653930">
      <w:bodyDiv w:val="1"/>
      <w:marLeft w:val="0"/>
      <w:marRight w:val="0"/>
      <w:marTop w:val="0"/>
      <w:marBottom w:val="0"/>
      <w:divBdr>
        <w:top w:val="none" w:sz="0" w:space="0" w:color="auto"/>
        <w:left w:val="none" w:sz="0" w:space="0" w:color="auto"/>
        <w:bottom w:val="none" w:sz="0" w:space="0" w:color="auto"/>
        <w:right w:val="none" w:sz="0" w:space="0" w:color="auto"/>
      </w:divBdr>
    </w:div>
    <w:div w:id="16432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icwaffles.com/mnstatefair" TargetMode="External"/><Relationship Id="rId13" Type="http://schemas.openxmlformats.org/officeDocument/2006/relationships/hyperlink" Target="mailto:derik@nordicwaffles.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ropbox.com/scl/fo/rj658e9z1py0u5ujxf98n/h?rlkey=0s11f605a849rtrl9vthd07ti&amp;d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nstatefair.org/new-this-year/foo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nordicwaffles.com/mnstatefa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riklandkammerely/Library/Containers/com.microsoft.Word/Data/Library/Application%20Support/Microsoft/Office/16.0/DTS/Search/%7bEF2ADF69-D5C2-E740-B561-F5D92613309F%7dtf028105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787DAC8819048BE5E5865C2756BA8"/>
        <w:category>
          <w:name w:val="General"/>
          <w:gallery w:val="placeholder"/>
        </w:category>
        <w:types>
          <w:type w:val="bbPlcHdr"/>
        </w:types>
        <w:behaviors>
          <w:behavior w:val="content"/>
        </w:behaviors>
        <w:guid w:val="{8AAB600D-DEB6-5241-83DD-2AB3F4E22F51}"/>
      </w:docPartPr>
      <w:docPartBody>
        <w:p w:rsidR="00267AB5" w:rsidRDefault="00000000">
          <w:pPr>
            <w:pStyle w:val="747787DAC8819048BE5E5865C2756BA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5C"/>
    <w:rsid w:val="00091CBF"/>
    <w:rsid w:val="000C5E97"/>
    <w:rsid w:val="00267AB5"/>
    <w:rsid w:val="005C1A4F"/>
    <w:rsid w:val="00850D92"/>
    <w:rsid w:val="00F26DDE"/>
    <w:rsid w:val="00F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787DAC8819048BE5E5865C2756BA8">
    <w:name w:val="747787DAC8819048BE5E5865C2756BA8"/>
  </w:style>
  <w:style w:type="character" w:styleId="Strong">
    <w:name w:val="Strong"/>
    <w:basedOn w:val="DefaultParagraphFont"/>
    <w:uiPriority w:val="4"/>
    <w:unhideWhenUsed/>
    <w:qFormat/>
    <w:rPr>
      <w:b/>
      <w:bCs/>
      <w:i/>
    </w:rPr>
  </w:style>
  <w:style w:type="character" w:styleId="SubtleReference">
    <w:name w:val="Subtle Reference"/>
    <w:basedOn w:val="DefaultParagraphFont"/>
    <w:uiPriority w:val="5"/>
    <w:qFormat/>
    <w:rPr>
      <w:caps w:val="0"/>
      <w:smallCaps w:val="0"/>
      <w:color w:val="5A5A5A" w:themeColor="text1" w:themeTint="A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with product announcement.dotx</Template>
  <TotalTime>43</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
  <cp:lastModifiedBy>Derik Landkammer</cp:lastModifiedBy>
  <cp:revision>5</cp:revision>
  <dcterms:created xsi:type="dcterms:W3CDTF">2023-07-10T18:34:00Z</dcterms:created>
  <dcterms:modified xsi:type="dcterms:W3CDTF">2023-07-11T11:13:00Z</dcterms:modified>
  <cp:category>952-567-3034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